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15" w:rsidRDefault="006A22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227C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6A22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6A227C">
        <w:rPr>
          <w:rFonts w:ascii="Times New Roman" w:hAnsi="Times New Roman" w:cs="Times New Roman"/>
          <w:b/>
          <w:sz w:val="24"/>
          <w:szCs w:val="24"/>
          <w:u w:val="single"/>
        </w:rPr>
        <w:t xml:space="preserve">af </w:t>
      </w:r>
      <w:proofErr w:type="spellStart"/>
      <w:r w:rsidRPr="006A227C">
        <w:rPr>
          <w:rFonts w:ascii="Times New Roman" w:hAnsi="Times New Roman" w:cs="Times New Roman"/>
          <w:b/>
          <w:sz w:val="24"/>
          <w:szCs w:val="24"/>
          <w:u w:val="single"/>
        </w:rPr>
        <w:t>best.møde</w:t>
      </w:r>
      <w:proofErr w:type="spellEnd"/>
      <w:r w:rsidRPr="006A2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 22. januar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6A227C" w:rsidRDefault="006A227C">
      <w:pPr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b/>
          <w:sz w:val="24"/>
          <w:szCs w:val="24"/>
        </w:rPr>
        <w:t>Fraværende:</w:t>
      </w:r>
      <w:r>
        <w:rPr>
          <w:rFonts w:ascii="Times New Roman" w:hAnsi="Times New Roman" w:cs="Times New Roman"/>
          <w:sz w:val="24"/>
          <w:szCs w:val="24"/>
        </w:rPr>
        <w:t xml:space="preserve"> Jens.</w:t>
      </w:r>
    </w:p>
    <w:p w:rsidR="006A227C" w:rsidRDefault="006A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1:</w:t>
      </w:r>
      <w:r w:rsidRPr="006A227C">
        <w:rPr>
          <w:rFonts w:ascii="Times New Roman" w:hAnsi="Times New Roman" w:cs="Times New Roman"/>
          <w:b/>
          <w:sz w:val="24"/>
          <w:szCs w:val="24"/>
        </w:rPr>
        <w:t xml:space="preserve"> Godkendelse af </w:t>
      </w:r>
      <w:proofErr w:type="spellStart"/>
      <w:r w:rsidRPr="006A227C">
        <w:rPr>
          <w:rFonts w:ascii="Times New Roman" w:hAnsi="Times New Roman" w:cs="Times New Roman"/>
          <w:b/>
          <w:sz w:val="24"/>
          <w:szCs w:val="24"/>
        </w:rPr>
        <w:t>refr</w:t>
      </w:r>
      <w:proofErr w:type="spellEnd"/>
      <w:r w:rsidRPr="006A227C">
        <w:rPr>
          <w:rFonts w:ascii="Times New Roman" w:hAnsi="Times New Roman" w:cs="Times New Roman"/>
          <w:b/>
          <w:sz w:val="24"/>
          <w:szCs w:val="24"/>
        </w:rPr>
        <w:t>. fra den 30. oktober 2017.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Godkendt!</w:t>
      </w:r>
    </w:p>
    <w:p w:rsidR="006A227C" w:rsidRDefault="006A227C">
      <w:pPr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b/>
          <w:sz w:val="24"/>
          <w:szCs w:val="24"/>
        </w:rPr>
        <w:t xml:space="preserve">Ad 2: Ny lov vedr. personlige dataoplysninger.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Steffen redegjorde for de nye regler, som han havde fået tilsendt. Længere debat resulterede i, at Finn indhenter supplerende oplysninger til næste møde.</w:t>
      </w:r>
      <w:r w:rsidR="008F6340">
        <w:rPr>
          <w:rFonts w:ascii="Times New Roman" w:hAnsi="Times New Roman" w:cs="Times New Roman"/>
          <w:sz w:val="24"/>
          <w:szCs w:val="24"/>
        </w:rPr>
        <w:t xml:space="preserve"> Vi afventer</w:t>
      </w:r>
      <w:r w:rsidR="00A751F7">
        <w:rPr>
          <w:rFonts w:ascii="Times New Roman" w:hAnsi="Times New Roman" w:cs="Times New Roman"/>
          <w:sz w:val="24"/>
          <w:szCs w:val="24"/>
        </w:rPr>
        <w:t xml:space="preserve"> også evt. henvendelse til de øvrige klubber på havnen.</w:t>
      </w:r>
    </w:p>
    <w:p w:rsidR="006A227C" w:rsidRDefault="006A227C">
      <w:pPr>
        <w:rPr>
          <w:rFonts w:ascii="Times New Roman" w:hAnsi="Times New Roman" w:cs="Times New Roman"/>
          <w:sz w:val="24"/>
          <w:szCs w:val="24"/>
        </w:rPr>
      </w:pPr>
      <w:r w:rsidRPr="00B953B0">
        <w:rPr>
          <w:rFonts w:ascii="Times New Roman" w:hAnsi="Times New Roman" w:cs="Times New Roman"/>
          <w:b/>
          <w:sz w:val="24"/>
          <w:szCs w:val="24"/>
        </w:rPr>
        <w:t xml:space="preserve">Ad 3: Lejeaftalen.  </w:t>
      </w:r>
      <w:r w:rsidR="00B953B0" w:rsidRPr="00B9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Steen redegjorde for de sidste forhandlinger</w:t>
      </w:r>
      <w:r w:rsidR="00B953B0">
        <w:rPr>
          <w:rFonts w:ascii="Times New Roman" w:hAnsi="Times New Roman" w:cs="Times New Roman"/>
          <w:sz w:val="24"/>
          <w:szCs w:val="24"/>
        </w:rPr>
        <w:t>, som har medført en underskrivning af en ny lejeaftale med kommunen. Den løber indtil videre til 2030.</w:t>
      </w:r>
    </w:p>
    <w:p w:rsidR="00B953B0" w:rsidRDefault="00B953B0">
      <w:pPr>
        <w:rPr>
          <w:rFonts w:ascii="Times New Roman" w:hAnsi="Times New Roman" w:cs="Times New Roman"/>
          <w:sz w:val="24"/>
          <w:szCs w:val="24"/>
        </w:rPr>
      </w:pPr>
      <w:r w:rsidRPr="00B953B0">
        <w:rPr>
          <w:rFonts w:ascii="Times New Roman" w:hAnsi="Times New Roman" w:cs="Times New Roman"/>
          <w:b/>
          <w:sz w:val="24"/>
          <w:szCs w:val="24"/>
        </w:rPr>
        <w:t xml:space="preserve">Ad 4: Sikring af udluftning ved </w:t>
      </w:r>
      <w:proofErr w:type="spellStart"/>
      <w:r w:rsidRPr="00B953B0">
        <w:rPr>
          <w:rFonts w:ascii="Times New Roman" w:hAnsi="Times New Roman" w:cs="Times New Roman"/>
          <w:b/>
          <w:sz w:val="24"/>
          <w:szCs w:val="24"/>
        </w:rPr>
        <w:t>vestterrassen</w:t>
      </w:r>
      <w:proofErr w:type="spellEnd"/>
      <w:r w:rsidRPr="00B953B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Umiddelbart en sag for klubhusudvalget. Steen kontakter Edward.</w:t>
      </w:r>
    </w:p>
    <w:p w:rsidR="00A751F7" w:rsidRDefault="00B953B0">
      <w:pPr>
        <w:rPr>
          <w:rFonts w:ascii="Times New Roman" w:hAnsi="Times New Roman" w:cs="Times New Roman"/>
          <w:sz w:val="24"/>
          <w:szCs w:val="24"/>
        </w:rPr>
      </w:pPr>
      <w:r w:rsidRPr="00B953B0">
        <w:rPr>
          <w:rFonts w:ascii="Times New Roman" w:hAnsi="Times New Roman" w:cs="Times New Roman"/>
          <w:b/>
          <w:sz w:val="24"/>
          <w:szCs w:val="24"/>
        </w:rPr>
        <w:t>Ad 5: Jubilæumsforberedelserne.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Efter en længere snak var det vigtigste, at der er deadline i.f.t.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lay-out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1. juli 2018. Der var dog også snak om afvikling af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jubifesten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 steder end klubhuset i tilfælde af for mange tilmeldte. Brian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Håndværkerforeningen. Vi planlægger ligeledes en reception. Vi er meget spændte på reaktionerne efter udsendelse af den nye kontingentopkrævning, som jo har en stigning på de vedtagne 300, - kr. – som et éngangsbeløb </w:t>
      </w:r>
      <w:proofErr w:type="spellStart"/>
      <w:r>
        <w:rPr>
          <w:rFonts w:ascii="Times New Roman" w:hAnsi="Times New Roman" w:cs="Times New Roman"/>
          <w:sz w:val="24"/>
          <w:szCs w:val="24"/>
        </w:rPr>
        <w:t>i.f.m</w:t>
      </w:r>
      <w:proofErr w:type="spellEnd"/>
      <w:r>
        <w:rPr>
          <w:rFonts w:ascii="Times New Roman" w:hAnsi="Times New Roman" w:cs="Times New Roman"/>
          <w:sz w:val="24"/>
          <w:szCs w:val="24"/>
        </w:rPr>
        <w:t>. jubilæet. Er endvidere forberedte på reaktioner ved den kommende generalforsamling</w:t>
      </w:r>
      <w:r w:rsidR="00A751F7">
        <w:rPr>
          <w:rFonts w:ascii="Times New Roman" w:hAnsi="Times New Roman" w:cs="Times New Roman"/>
          <w:sz w:val="24"/>
          <w:szCs w:val="24"/>
        </w:rPr>
        <w:t>.</w:t>
      </w:r>
    </w:p>
    <w:p w:rsidR="008F6340" w:rsidRDefault="008F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6: Jeres indslag (1).</w:t>
      </w:r>
      <w:r w:rsidRPr="008F6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8F6340">
        <w:rPr>
          <w:rFonts w:ascii="Times New Roman" w:hAnsi="Times New Roman" w:cs="Times New Roman"/>
          <w:b/>
          <w:sz w:val="24"/>
          <w:szCs w:val="24"/>
        </w:rPr>
        <w:t>Steffen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fremlagde en økonomioversigt. Lige nu ingen problemer. Der er en forklaring på, hvorfor tallene er, som de er. Omtalte endvidere den manglende interesse for klubliv i HBH. Steen har rettet henvendelse til aktivitetsudvalget, og vi afventer deres svar. </w:t>
      </w:r>
    </w:p>
    <w:p w:rsidR="008F6340" w:rsidRDefault="008F6340">
      <w:pPr>
        <w:rPr>
          <w:rFonts w:ascii="Times New Roman" w:hAnsi="Times New Roman" w:cs="Times New Roman"/>
          <w:sz w:val="24"/>
          <w:szCs w:val="24"/>
        </w:rPr>
      </w:pPr>
      <w:r w:rsidRPr="008F6340">
        <w:rPr>
          <w:rFonts w:ascii="Times New Roman" w:hAnsi="Times New Roman" w:cs="Times New Roman"/>
          <w:b/>
          <w:sz w:val="24"/>
          <w:szCs w:val="24"/>
        </w:rPr>
        <w:t>Ad 7: Jeres indslag (2).                                                                                                                            Brian</w:t>
      </w:r>
      <w:r>
        <w:rPr>
          <w:rFonts w:ascii="Times New Roman" w:hAnsi="Times New Roman" w:cs="Times New Roman"/>
          <w:sz w:val="24"/>
          <w:szCs w:val="24"/>
        </w:rPr>
        <w:t xml:space="preserve"> kommenterede Jesper Gemmers svar på vores henvendelse: Vi kan nok ikke regne med ret meget lige nu – og slet ikke vide noget som helst om den nye vinteropbevaringsplads.</w:t>
      </w:r>
      <w:r w:rsidR="00A751F7">
        <w:rPr>
          <w:rFonts w:ascii="Times New Roman" w:hAnsi="Times New Roman" w:cs="Times New Roman"/>
          <w:sz w:val="24"/>
          <w:szCs w:val="24"/>
        </w:rPr>
        <w:t xml:space="preserve"> Kan ikke forstå, hvorfor der ikke kan siges noget mere præcist om datoen for ”</w:t>
      </w:r>
      <w:proofErr w:type="spellStart"/>
      <w:r w:rsidR="00A751F7">
        <w:rPr>
          <w:rFonts w:ascii="Times New Roman" w:hAnsi="Times New Roman" w:cs="Times New Roman"/>
          <w:sz w:val="24"/>
          <w:szCs w:val="24"/>
        </w:rPr>
        <w:t>undersøgelseskommitionens</w:t>
      </w:r>
      <w:proofErr w:type="spellEnd"/>
      <w:r w:rsidR="00A751F7">
        <w:rPr>
          <w:rFonts w:ascii="Times New Roman" w:hAnsi="Times New Roman" w:cs="Times New Roman"/>
          <w:sz w:val="24"/>
          <w:szCs w:val="24"/>
        </w:rPr>
        <w:t>” møde. Omtalte ligeledes den af kommunen udsendte skrivelse til samtlige bådejere.</w:t>
      </w:r>
    </w:p>
    <w:p w:rsidR="003F6AB4" w:rsidRDefault="00A751F7">
      <w:pPr>
        <w:rPr>
          <w:rFonts w:ascii="Times New Roman" w:hAnsi="Times New Roman" w:cs="Times New Roman"/>
          <w:sz w:val="24"/>
          <w:szCs w:val="24"/>
        </w:rPr>
      </w:pPr>
      <w:r w:rsidRPr="00A751F7">
        <w:rPr>
          <w:rFonts w:ascii="Times New Roman" w:hAnsi="Times New Roman" w:cs="Times New Roman"/>
          <w:b/>
          <w:sz w:val="24"/>
          <w:szCs w:val="24"/>
        </w:rPr>
        <w:t xml:space="preserve">Ad 8: Generalforsamling 2018.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Enighed om datoen</w:t>
      </w:r>
      <w:r w:rsidRPr="00A751F7">
        <w:rPr>
          <w:rFonts w:ascii="Times New Roman" w:hAnsi="Times New Roman" w:cs="Times New Roman"/>
          <w:b/>
          <w:sz w:val="24"/>
          <w:szCs w:val="24"/>
        </w:rPr>
        <w:t>: 22. marts 2018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  <w:r w:rsidRPr="00A751F7">
        <w:rPr>
          <w:rFonts w:ascii="Times New Roman" w:hAnsi="Times New Roman" w:cs="Times New Roman"/>
          <w:b/>
          <w:sz w:val="24"/>
          <w:szCs w:val="24"/>
        </w:rPr>
        <w:t xml:space="preserve">Følgende ligger </w:t>
      </w:r>
      <w:proofErr w:type="gramStart"/>
      <w:r w:rsidRPr="00A751F7">
        <w:rPr>
          <w:rFonts w:ascii="Times New Roman" w:hAnsi="Times New Roman" w:cs="Times New Roman"/>
          <w:b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Brian</w:t>
      </w:r>
      <w:proofErr w:type="gramEnd"/>
      <w:r w:rsidR="003F6A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Jens</w:t>
      </w:r>
      <w:r w:rsidR="003F6AB4">
        <w:rPr>
          <w:rFonts w:ascii="Times New Roman" w:hAnsi="Times New Roman" w:cs="Times New Roman"/>
          <w:sz w:val="24"/>
          <w:szCs w:val="24"/>
        </w:rPr>
        <w:t xml:space="preserve"> og Steen</w:t>
      </w:r>
      <w:r>
        <w:rPr>
          <w:rFonts w:ascii="Times New Roman" w:hAnsi="Times New Roman" w:cs="Times New Roman"/>
          <w:sz w:val="24"/>
          <w:szCs w:val="24"/>
        </w:rPr>
        <w:t xml:space="preserve"> er ikke </w:t>
      </w:r>
      <w:r w:rsidR="003F6AB4">
        <w:rPr>
          <w:rFonts w:ascii="Times New Roman" w:hAnsi="Times New Roman" w:cs="Times New Roman"/>
          <w:sz w:val="24"/>
          <w:szCs w:val="24"/>
        </w:rPr>
        <w:t>på valg i år. På valg er Finn og</w:t>
      </w:r>
      <w:r>
        <w:rPr>
          <w:rFonts w:ascii="Times New Roman" w:hAnsi="Times New Roman" w:cs="Times New Roman"/>
          <w:sz w:val="24"/>
          <w:szCs w:val="24"/>
        </w:rPr>
        <w:t xml:space="preserve"> Steffen, og begge er villige til genvalg</w:t>
      </w:r>
      <w:r w:rsidR="003F6AB4">
        <w:rPr>
          <w:rFonts w:ascii="Times New Roman" w:hAnsi="Times New Roman" w:cs="Times New Roman"/>
          <w:sz w:val="24"/>
          <w:szCs w:val="24"/>
        </w:rPr>
        <w:t>. Vi foreslår Carl Gerstrøm som dirigent igen.</w:t>
      </w:r>
    </w:p>
    <w:p w:rsidR="003F6AB4" w:rsidRDefault="003F6AB4">
      <w:pPr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9: Næste møde.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Tirsdag den 27. februar 2018 kl. 19.00</w:t>
      </w:r>
    </w:p>
    <w:p w:rsidR="00B00D60" w:rsidRDefault="003F6AB4">
      <w:pPr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F6AB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F6AB4">
        <w:rPr>
          <w:rFonts w:ascii="Times New Roman" w:hAnsi="Times New Roman" w:cs="Times New Roman"/>
          <w:b/>
          <w:sz w:val="24"/>
          <w:szCs w:val="24"/>
        </w:rPr>
        <w:t xml:space="preserve">Evt.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Loven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 dataoplysninger, jubilæumsforberedelserne og generalforsamlingen 2018 vil være faste punkter på de kommende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best.møder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Steen er bortrejst indtil den 26. februar.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3F6AB4">
        <w:rPr>
          <w:rFonts w:ascii="Times New Roman" w:hAnsi="Times New Roman" w:cs="Times New Roman"/>
          <w:sz w:val="24"/>
          <w:szCs w:val="24"/>
        </w:rPr>
        <w:t>Steen laver oversigt vedr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6AB4">
        <w:rPr>
          <w:rFonts w:ascii="Times New Roman" w:hAnsi="Times New Roman" w:cs="Times New Roman"/>
          <w:sz w:val="24"/>
          <w:szCs w:val="24"/>
        </w:rPr>
        <w:t>arrangementer i klubhuset i foråret.</w:t>
      </w:r>
    </w:p>
    <w:p w:rsidR="00B00D60" w:rsidRDefault="00B00D60">
      <w:pPr>
        <w:rPr>
          <w:rFonts w:ascii="Times New Roman" w:hAnsi="Times New Roman" w:cs="Times New Roman"/>
          <w:sz w:val="24"/>
          <w:szCs w:val="24"/>
        </w:rPr>
      </w:pPr>
    </w:p>
    <w:p w:rsidR="00B00D60" w:rsidRDefault="00B00D60">
      <w:pPr>
        <w:rPr>
          <w:rFonts w:ascii="Times New Roman" w:hAnsi="Times New Roman" w:cs="Times New Roman"/>
          <w:sz w:val="24"/>
          <w:szCs w:val="24"/>
        </w:rPr>
      </w:pP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      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        ________________________ Steen Lauridsen                           Brian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Vinjeborg</w:t>
      </w:r>
      <w:proofErr w:type="spellEnd"/>
      <w:r w:rsidR="003F6AB4" w:rsidRPr="003F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D60">
        <w:rPr>
          <w:rFonts w:ascii="Times New Roman" w:hAnsi="Times New Roman" w:cs="Times New Roman"/>
          <w:b/>
          <w:sz w:val="24"/>
          <w:szCs w:val="24"/>
        </w:rPr>
        <w:t>Steffen Jacobsen</w:t>
      </w: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        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                                                          Jens Jespersen                               Finn Wittendorff</w:t>
      </w: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</w:p>
    <w:p w:rsidR="00B00D60" w:rsidRDefault="00B00D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51F7" w:rsidRPr="00B00D60" w:rsidRDefault="003F6AB4">
      <w:pPr>
        <w:rPr>
          <w:rFonts w:ascii="Times New Roman" w:hAnsi="Times New Roman" w:cs="Times New Roman"/>
          <w:b/>
          <w:sz w:val="24"/>
          <w:szCs w:val="24"/>
        </w:rPr>
      </w:pPr>
      <w:r w:rsidRPr="00B0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AB4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751F7" w:rsidRPr="00B00D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C"/>
    <w:rsid w:val="003F6AB4"/>
    <w:rsid w:val="005B2415"/>
    <w:rsid w:val="006A227C"/>
    <w:rsid w:val="008F6340"/>
    <w:rsid w:val="00A751F7"/>
    <w:rsid w:val="00B00D60"/>
    <w:rsid w:val="00B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2018-01-23T18:51:00Z</dcterms:created>
  <dcterms:modified xsi:type="dcterms:W3CDTF">2018-01-23T19:49:00Z</dcterms:modified>
</cp:coreProperties>
</file>